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70"/>
        <w:tblW w:w="9747" w:type="dxa"/>
        <w:tblLook w:val="04A0" w:firstRow="1" w:lastRow="0" w:firstColumn="1" w:lastColumn="0" w:noHBand="0" w:noVBand="1"/>
      </w:tblPr>
      <w:tblGrid>
        <w:gridCol w:w="2093"/>
        <w:gridCol w:w="567"/>
        <w:gridCol w:w="1701"/>
        <w:gridCol w:w="1134"/>
        <w:gridCol w:w="4252"/>
      </w:tblGrid>
      <w:tr w:rsidR="0097664E" w:rsidRPr="002A0054" w:rsidTr="00517D0E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2A0054" w:rsidP="002A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4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:rsidR="0097664E" w:rsidRDefault="0092726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Заместителю генерального директора АО «Свет»</w:t>
            </w:r>
          </w:p>
          <w:p w:rsidR="0092726E" w:rsidRPr="002A0054" w:rsidRDefault="0092726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Борисову Б.Б.</w:t>
            </w:r>
          </w:p>
        </w:tc>
      </w:tr>
      <w:tr w:rsidR="0097664E" w:rsidRPr="002A0054" w:rsidTr="00517D0E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2A0054" w:rsidP="002A005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4">
              <w:rPr>
                <w:rFonts w:ascii="Times New Roman" w:hAnsi="Times New Roman" w:cs="Times New Roman"/>
                <w:sz w:val="24"/>
                <w:szCs w:val="24"/>
              </w:rPr>
              <w:t>ДОКЛАДНАЯ ЗАПИСКА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4E" w:rsidRPr="002A0054" w:rsidTr="00517D0E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0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4E" w:rsidRPr="002A0054" w:rsidTr="00517D0E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4E" w:rsidRPr="002A0054" w:rsidTr="00517D0E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054">
              <w:rPr>
                <w:rFonts w:ascii="Times New Roman" w:hAnsi="Times New Roman" w:cs="Times New Roman"/>
                <w:sz w:val="24"/>
                <w:szCs w:val="24"/>
              </w:rPr>
              <w:t>О совершенствовании технической базы отдела делопроизводства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:rsidR="0097664E" w:rsidRPr="002A0054" w:rsidRDefault="0097664E" w:rsidP="005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650" w:rsidRPr="002A0054" w:rsidRDefault="009A3650">
      <w:pPr>
        <w:rPr>
          <w:rFonts w:ascii="Times New Roman" w:hAnsi="Times New Roman" w:cs="Times New Roman"/>
          <w:sz w:val="24"/>
          <w:szCs w:val="24"/>
        </w:rPr>
      </w:pPr>
    </w:p>
    <w:p w:rsidR="0097664E" w:rsidRPr="002A0054" w:rsidRDefault="0097664E" w:rsidP="002A0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54">
        <w:rPr>
          <w:rFonts w:ascii="Times New Roman" w:hAnsi="Times New Roman" w:cs="Times New Roman"/>
          <w:sz w:val="24"/>
          <w:szCs w:val="24"/>
        </w:rPr>
        <w:t xml:space="preserve">На протяжении последних лет в отделе делопроизводства не производилась закупка средств оргтехники и работ по совершенствованию технической базы отдела. </w:t>
      </w:r>
    </w:p>
    <w:p w:rsidR="0097664E" w:rsidRPr="002A0054" w:rsidRDefault="0097664E" w:rsidP="002A0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54">
        <w:rPr>
          <w:rFonts w:ascii="Times New Roman" w:hAnsi="Times New Roman" w:cs="Times New Roman"/>
          <w:sz w:val="24"/>
          <w:szCs w:val="24"/>
        </w:rPr>
        <w:t>В связи с увеличением объемов обрабатываемой корреспонде</w:t>
      </w:r>
      <w:r w:rsidR="002A0054" w:rsidRPr="002A0054">
        <w:rPr>
          <w:rFonts w:ascii="Times New Roman" w:hAnsi="Times New Roman" w:cs="Times New Roman"/>
          <w:sz w:val="24"/>
          <w:szCs w:val="24"/>
        </w:rPr>
        <w:t>нции поступающей и отправляемой, о</w:t>
      </w:r>
      <w:r w:rsidR="0092726E">
        <w:rPr>
          <w:rFonts w:ascii="Times New Roman" w:hAnsi="Times New Roman" w:cs="Times New Roman"/>
          <w:sz w:val="24"/>
          <w:szCs w:val="24"/>
        </w:rPr>
        <w:t>тсутствием  современных средств</w:t>
      </w:r>
      <w:r w:rsidR="002A0054" w:rsidRPr="002A0054">
        <w:rPr>
          <w:rFonts w:ascii="Times New Roman" w:hAnsi="Times New Roman" w:cs="Times New Roman"/>
          <w:sz w:val="24"/>
          <w:szCs w:val="24"/>
        </w:rPr>
        <w:t xml:space="preserve"> обработки корреспонденции просим Вас рассмотреть вопрос о необходимости проведения работ по технической модер</w:t>
      </w:r>
      <w:r w:rsidR="002A0054">
        <w:rPr>
          <w:rFonts w:ascii="Times New Roman" w:hAnsi="Times New Roman" w:cs="Times New Roman"/>
          <w:sz w:val="24"/>
          <w:szCs w:val="24"/>
        </w:rPr>
        <w:t>низации отдела делопроизводства.</w:t>
      </w:r>
    </w:p>
    <w:p w:rsidR="002A0054" w:rsidRDefault="002A00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0054" w:rsidRPr="002A0054" w:rsidRDefault="002A0054">
      <w:pPr>
        <w:rPr>
          <w:rFonts w:ascii="Times New Roman" w:hAnsi="Times New Roman" w:cs="Times New Roman"/>
          <w:sz w:val="24"/>
          <w:szCs w:val="24"/>
        </w:rPr>
      </w:pPr>
      <w:r w:rsidRPr="002A0054">
        <w:rPr>
          <w:rFonts w:ascii="Times New Roman" w:hAnsi="Times New Roman" w:cs="Times New Roman"/>
          <w:sz w:val="24"/>
          <w:szCs w:val="24"/>
        </w:rPr>
        <w:t xml:space="preserve">Заведующий отделом </w:t>
      </w:r>
      <w:r w:rsidRPr="002A0054">
        <w:rPr>
          <w:rFonts w:ascii="Times New Roman" w:hAnsi="Times New Roman" w:cs="Times New Roman"/>
          <w:sz w:val="24"/>
          <w:szCs w:val="24"/>
        </w:rPr>
        <w:tab/>
      </w:r>
      <w:r w:rsidRPr="002A0054">
        <w:rPr>
          <w:rFonts w:ascii="Times New Roman" w:hAnsi="Times New Roman" w:cs="Times New Roman"/>
          <w:sz w:val="24"/>
          <w:szCs w:val="24"/>
        </w:rPr>
        <w:tab/>
      </w:r>
      <w:r w:rsidRPr="002A0054">
        <w:rPr>
          <w:rFonts w:ascii="Times New Roman" w:hAnsi="Times New Roman" w:cs="Times New Roman"/>
          <w:sz w:val="24"/>
          <w:szCs w:val="24"/>
        </w:rPr>
        <w:tab/>
      </w:r>
      <w:r w:rsidRPr="002A0054">
        <w:rPr>
          <w:rFonts w:ascii="Times New Roman" w:hAnsi="Times New Roman" w:cs="Times New Roman"/>
          <w:sz w:val="24"/>
          <w:szCs w:val="24"/>
        </w:rPr>
        <w:tab/>
      </w:r>
      <w:r w:rsidRPr="002A0054">
        <w:rPr>
          <w:rFonts w:ascii="Times New Roman" w:hAnsi="Times New Roman" w:cs="Times New Roman"/>
          <w:sz w:val="24"/>
          <w:szCs w:val="24"/>
        </w:rPr>
        <w:tab/>
      </w:r>
      <w:r w:rsidRPr="002A0054">
        <w:rPr>
          <w:rFonts w:ascii="Times New Roman" w:hAnsi="Times New Roman" w:cs="Times New Roman"/>
          <w:sz w:val="24"/>
          <w:szCs w:val="24"/>
        </w:rPr>
        <w:tab/>
      </w:r>
      <w:r w:rsidRPr="002A0054">
        <w:rPr>
          <w:rFonts w:ascii="Times New Roman" w:hAnsi="Times New Roman" w:cs="Times New Roman"/>
          <w:sz w:val="24"/>
          <w:szCs w:val="24"/>
        </w:rPr>
        <w:tab/>
      </w:r>
      <w:r w:rsidRPr="002A0054">
        <w:rPr>
          <w:rFonts w:ascii="Times New Roman" w:hAnsi="Times New Roman" w:cs="Times New Roman"/>
          <w:sz w:val="24"/>
          <w:szCs w:val="24"/>
        </w:rPr>
        <w:tab/>
        <w:t>Н.Н. Назарова</w:t>
      </w:r>
    </w:p>
    <w:p w:rsidR="002A0054" w:rsidRPr="002A0054" w:rsidRDefault="002A0054">
      <w:pPr>
        <w:rPr>
          <w:rFonts w:ascii="Times New Roman" w:hAnsi="Times New Roman" w:cs="Times New Roman"/>
          <w:sz w:val="24"/>
          <w:szCs w:val="24"/>
        </w:rPr>
      </w:pPr>
    </w:p>
    <w:sectPr w:rsidR="002A0054" w:rsidRPr="002A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B6"/>
    <w:rsid w:val="002A0054"/>
    <w:rsid w:val="006A11B6"/>
    <w:rsid w:val="0092726E"/>
    <w:rsid w:val="0097664E"/>
    <w:rsid w:val="009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6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6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Г.М.. Бочкарева</dc:creator>
  <cp:keywords/>
  <dc:description/>
  <cp:lastModifiedBy>Галина Г.М.. Бочкарева</cp:lastModifiedBy>
  <cp:revision>2</cp:revision>
  <dcterms:created xsi:type="dcterms:W3CDTF">2022-12-01T06:55:00Z</dcterms:created>
  <dcterms:modified xsi:type="dcterms:W3CDTF">2022-12-01T07:28:00Z</dcterms:modified>
</cp:coreProperties>
</file>