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468"/>
        <w:gridCol w:w="360"/>
        <w:gridCol w:w="2007"/>
        <w:gridCol w:w="1134"/>
        <w:gridCol w:w="3402"/>
      </w:tblGrid>
      <w:tr w:rsidR="006C3F43" w:rsidRPr="006C3F43" w14:paraId="19911B43" w14:textId="77777777" w:rsidTr="00125664">
        <w:trPr>
          <w:trHeight w:val="1078"/>
        </w:trPr>
        <w:tc>
          <w:tcPr>
            <w:tcW w:w="482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0E7C5" w14:textId="77777777" w:rsidR="00BB1524" w:rsidRPr="00BB1524" w:rsidRDefault="00BB1524" w:rsidP="00BB1524">
            <w:pPr>
              <w:pStyle w:val="-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15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Общество с ограниченной ответственностью</w:t>
            </w:r>
          </w:p>
          <w:p w14:paraId="09386EC0" w14:textId="77777777" w:rsidR="00BB1524" w:rsidRPr="00BB1524" w:rsidRDefault="00BB1524" w:rsidP="00BB1524">
            <w:pPr>
              <w:pStyle w:val="-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15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«Прогрес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BB15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» </w:t>
            </w:r>
          </w:p>
          <w:p w14:paraId="54FD6ABB" w14:textId="77777777" w:rsidR="00A10064" w:rsidRPr="00A10064" w:rsidRDefault="00A10064" w:rsidP="00A10064">
            <w:pPr>
              <w:pStyle w:val="-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18F45D81" w14:textId="77777777" w:rsidR="00BB1524" w:rsidRPr="00125664" w:rsidRDefault="00BB1524" w:rsidP="00BB1524">
            <w:pPr>
              <w:pStyle w:val="-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56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ул. Весенний бульвар, д. 17, г. Москва, 146078</w:t>
            </w:r>
          </w:p>
          <w:p w14:paraId="71B3E1F8" w14:textId="77777777" w:rsidR="00BB1524" w:rsidRPr="00125664" w:rsidRDefault="00BB1524" w:rsidP="00BB1524">
            <w:pPr>
              <w:pStyle w:val="-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56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тел. (495) 578-62-19, факс (495) 191-62-11</w:t>
            </w:r>
          </w:p>
          <w:p w14:paraId="1CF0EB92" w14:textId="77777777" w:rsidR="006C3F43" w:rsidRPr="00125664" w:rsidRDefault="00BB1524" w:rsidP="00BB1524">
            <w:pPr>
              <w:pStyle w:val="-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256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ИНН 7622362839, ОКПО 14345193, ОКВЭД 33.10 ОГРН 1452347894564</w:t>
            </w:r>
          </w:p>
          <w:p w14:paraId="6189F8E8" w14:textId="77777777" w:rsidR="006C3F43" w:rsidRPr="006C3F43" w:rsidRDefault="006C3F43" w:rsidP="003F7C07">
            <w:pPr>
              <w:pStyle w:val="-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0" w:type="dxa"/>
              <w:bottom w:w="80" w:type="dxa"/>
              <w:right w:w="0" w:type="dxa"/>
            </w:tcMar>
          </w:tcPr>
          <w:p w14:paraId="051ED751" w14:textId="77777777" w:rsidR="006C3F43" w:rsidRPr="006C3F43" w:rsidRDefault="006C3F43" w:rsidP="006C3F43">
            <w:pPr>
              <w:pStyle w:val="-"/>
              <w:spacing w:line="240" w:lineRule="auto"/>
              <w:ind w:left="-10" w:firstLine="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B36FBA5" w14:textId="77777777" w:rsidR="006C3F43" w:rsidRPr="006C3F43" w:rsidRDefault="006C3F43" w:rsidP="006C3F43">
            <w:pPr>
              <w:pStyle w:val="-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80" w:type="dxa"/>
              <w:right w:w="0" w:type="dxa"/>
            </w:tcMar>
          </w:tcPr>
          <w:p w14:paraId="5760ABC7" w14:textId="77777777" w:rsidR="00BB1524" w:rsidRPr="00BB1524" w:rsidRDefault="00BB1524" w:rsidP="00BB1524">
            <w:pPr>
              <w:pStyle w:val="-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15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Генеральному директору</w:t>
            </w:r>
          </w:p>
          <w:p w14:paraId="32AACC08" w14:textId="77777777" w:rsidR="00BB1524" w:rsidRPr="00BB1524" w:rsidRDefault="00BB1524" w:rsidP="00BB1524">
            <w:pPr>
              <w:pStyle w:val="-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15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АО «Октава»</w:t>
            </w:r>
          </w:p>
          <w:p w14:paraId="5D622778" w14:textId="77777777" w:rsidR="006C3F43" w:rsidRPr="006C3F43" w:rsidRDefault="00BB1524" w:rsidP="00BB1524">
            <w:pPr>
              <w:pStyle w:val="-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BB15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Сольфиевой</w:t>
            </w:r>
            <w:proofErr w:type="spellEnd"/>
            <w:r w:rsidRPr="00BB152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О.П.</w:t>
            </w:r>
          </w:p>
        </w:tc>
      </w:tr>
      <w:tr w:rsidR="006C3F43" w:rsidRPr="006C3F43" w14:paraId="4932604A" w14:textId="77777777" w:rsidTr="00125664">
        <w:trPr>
          <w:trHeight w:val="395"/>
        </w:trPr>
        <w:tc>
          <w:tcPr>
            <w:tcW w:w="4820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6ECF85B2" w14:textId="77777777" w:rsidR="006C3F43" w:rsidRPr="006C3F43" w:rsidRDefault="006C3F43" w:rsidP="006C3F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tcMar>
              <w:top w:w="40" w:type="dxa"/>
              <w:left w:w="0" w:type="dxa"/>
              <w:bottom w:w="80" w:type="dxa"/>
              <w:right w:w="0" w:type="dxa"/>
            </w:tcMar>
          </w:tcPr>
          <w:p w14:paraId="2A48EBE3" w14:textId="77777777" w:rsidR="006C3F43" w:rsidRPr="006C3F43" w:rsidRDefault="006C3F43" w:rsidP="006C3F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right w:val="nil"/>
            </w:tcBorders>
          </w:tcPr>
          <w:p w14:paraId="4A8E1E6F" w14:textId="77777777" w:rsidR="006C3F43" w:rsidRPr="006C3F43" w:rsidRDefault="006C3F43" w:rsidP="006C3F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C3F43" w:rsidRPr="00546731" w14:paraId="344BFA7D" w14:textId="77777777" w:rsidTr="00125664">
        <w:trPr>
          <w:trHeight w:val="277"/>
        </w:trPr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A4DA2A" w14:textId="77777777" w:rsidR="006C3F43" w:rsidRPr="00546731" w:rsidRDefault="00BB1524" w:rsidP="006C3F43">
            <w:pPr>
              <w:pStyle w:val="-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1524">
              <w:rPr>
                <w:rFonts w:ascii="Times New Roman" w:hAnsi="Times New Roman" w:cs="Times New Roman"/>
                <w:iCs/>
                <w:color w:val="auto"/>
                <w:position w:val="2"/>
                <w:sz w:val="24"/>
                <w:szCs w:val="24"/>
              </w:rPr>
              <w:t>03.10.2022</w:t>
            </w:r>
          </w:p>
        </w:tc>
        <w:tc>
          <w:tcPr>
            <w:tcW w:w="468" w:type="dxa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524A95" w14:textId="77777777" w:rsidR="006C3F43" w:rsidRPr="00546731" w:rsidRDefault="006C3F43" w:rsidP="006C3F43">
            <w:pPr>
              <w:pStyle w:val="-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673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№</w:t>
            </w:r>
          </w:p>
        </w:tc>
        <w:tc>
          <w:tcPr>
            <w:tcW w:w="2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04215A" w14:textId="77777777" w:rsidR="006C3F43" w:rsidRPr="00546731" w:rsidRDefault="00BB1524" w:rsidP="00BA2F9B">
            <w:pPr>
              <w:pStyle w:val="-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B1524">
              <w:rPr>
                <w:rFonts w:ascii="Times New Roman" w:hAnsi="Times New Roman" w:cs="Times New Roman"/>
                <w:iCs/>
                <w:color w:val="auto"/>
                <w:position w:val="2"/>
                <w:sz w:val="24"/>
                <w:szCs w:val="24"/>
              </w:rPr>
              <w:t>123/10-12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tcMar>
              <w:top w:w="40" w:type="dxa"/>
              <w:left w:w="0" w:type="dxa"/>
              <w:bottom w:w="80" w:type="dxa"/>
              <w:right w:w="0" w:type="dxa"/>
            </w:tcMar>
          </w:tcPr>
          <w:p w14:paraId="4C8050C3" w14:textId="77777777" w:rsidR="006C3F43" w:rsidRPr="00546731" w:rsidRDefault="006C3F43" w:rsidP="006C3F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right w:val="nil"/>
            </w:tcBorders>
          </w:tcPr>
          <w:p w14:paraId="71A72539" w14:textId="77777777" w:rsidR="006C3F43" w:rsidRPr="00546731" w:rsidRDefault="006C3F43" w:rsidP="006C3F43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6C3F43" w:rsidRPr="006C3F43" w14:paraId="4A3EE8FB" w14:textId="77777777" w:rsidTr="00125664">
        <w:trPr>
          <w:trHeight w:val="280"/>
        </w:trPr>
        <w:tc>
          <w:tcPr>
            <w:tcW w:w="85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D54DC6" w14:textId="77777777" w:rsidR="006C3F43" w:rsidRPr="006C3F43" w:rsidRDefault="006C3F43" w:rsidP="004B6D2F">
            <w:pPr>
              <w:pStyle w:val="-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3F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 №</w:t>
            </w:r>
          </w:p>
        </w:tc>
        <w:tc>
          <w:tcPr>
            <w:tcW w:w="1602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157FE4" w14:textId="77777777" w:rsidR="006C3F43" w:rsidRPr="006C3F43" w:rsidRDefault="006C3F43" w:rsidP="003F7C07">
            <w:pPr>
              <w:pStyle w:val="-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D83B4D" w14:textId="77777777" w:rsidR="006C3F43" w:rsidRPr="006C3F43" w:rsidRDefault="006C3F43" w:rsidP="004B6D2F">
            <w:pPr>
              <w:pStyle w:val="-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C3F4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от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67BAE9" w14:textId="77777777" w:rsidR="006C3F43" w:rsidRPr="006C3F43" w:rsidRDefault="006C3F43" w:rsidP="00BA2F9B">
            <w:pPr>
              <w:pStyle w:val="-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Mar>
              <w:top w:w="40" w:type="dxa"/>
              <w:left w:w="0" w:type="dxa"/>
              <w:bottom w:w="80" w:type="dxa"/>
              <w:right w:w="0" w:type="dxa"/>
            </w:tcMar>
          </w:tcPr>
          <w:p w14:paraId="167A507E" w14:textId="77777777" w:rsidR="006C3F43" w:rsidRPr="006C3F43" w:rsidRDefault="006C3F43" w:rsidP="004B6D2F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402" w:type="dxa"/>
          </w:tcPr>
          <w:p w14:paraId="6D6EAF10" w14:textId="77777777" w:rsidR="006C3F43" w:rsidRPr="006C3F43" w:rsidRDefault="006C3F43" w:rsidP="004B6D2F">
            <w:pPr>
              <w:pStyle w:val="a3"/>
              <w:spacing w:line="240" w:lineRule="auto"/>
              <w:textAlignment w:val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6A7CBBE0" w14:textId="77777777" w:rsidR="006C3F43" w:rsidRPr="006C3F43" w:rsidRDefault="006C3F43" w:rsidP="006C3F43">
      <w:pPr>
        <w:pStyle w:val="a5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16BA972E" w14:textId="77777777" w:rsidR="00EE34B9" w:rsidRDefault="00EE34B9" w:rsidP="006C3F43">
      <w:pPr>
        <w:pStyle w:val="a5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0F467E34" w14:textId="77777777" w:rsidR="00E53684" w:rsidRDefault="00BB1524" w:rsidP="00A10064">
      <w:pPr>
        <w:pStyle w:val="a5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BB1524">
        <w:rPr>
          <w:rFonts w:ascii="Times New Roman" w:hAnsi="Times New Roman" w:cs="Times New Roman"/>
          <w:color w:val="auto"/>
          <w:sz w:val="24"/>
          <w:szCs w:val="24"/>
        </w:rPr>
        <w:t>Об оплате задолженности</w:t>
      </w:r>
    </w:p>
    <w:p w14:paraId="1E64571A" w14:textId="77777777" w:rsidR="00E53684" w:rsidRDefault="00E53684" w:rsidP="00E53684">
      <w:pPr>
        <w:pStyle w:val="a5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41ED0958" w14:textId="77777777" w:rsidR="00A10064" w:rsidRDefault="00A10064" w:rsidP="00E53684">
      <w:pPr>
        <w:pStyle w:val="a5"/>
        <w:spacing w:line="240" w:lineRule="auto"/>
        <w:ind w:firstLine="0"/>
        <w:rPr>
          <w:rFonts w:ascii="Times New Roman" w:hAnsi="Times New Roman" w:cs="Times New Roman"/>
          <w:color w:val="auto"/>
          <w:sz w:val="24"/>
          <w:szCs w:val="24"/>
        </w:rPr>
      </w:pPr>
    </w:p>
    <w:p w14:paraId="3D8C5421" w14:textId="77777777" w:rsidR="00BB1524" w:rsidRDefault="00BB1524" w:rsidP="00BB1524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  <w:r w:rsidRPr="00BB1524">
        <w:rPr>
          <w:rFonts w:ascii="Times New Roman" w:hAnsi="Times New Roman" w:cs="Times New Roman"/>
          <w:sz w:val="24"/>
          <w:szCs w:val="24"/>
        </w:rPr>
        <w:t>Уважаемая Ольга Павловна!</w:t>
      </w:r>
    </w:p>
    <w:p w14:paraId="4B8443B0" w14:textId="77777777" w:rsidR="00BB1524" w:rsidRPr="00BB1524" w:rsidRDefault="00BB1524" w:rsidP="00BB1524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2C259EA4" w14:textId="77777777" w:rsidR="00BB1524" w:rsidRPr="00BB1524" w:rsidRDefault="00BB1524" w:rsidP="00125664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B1524">
        <w:rPr>
          <w:rFonts w:ascii="Times New Roman" w:hAnsi="Times New Roman" w:cs="Times New Roman"/>
          <w:sz w:val="24"/>
          <w:szCs w:val="24"/>
        </w:rPr>
        <w:t>Гарантируем оплату нашей задолженности перед АО «Октава», имеющейся по состоянию на 03.10.2022 по договору от 05 сентября 2022 г. № 321-т в размере 785 000 (Семьсот восемьдесят пять тысяч) рублей 00 копеек (включая НДС), не позднее 31 октября 2022 г.</w:t>
      </w:r>
    </w:p>
    <w:p w14:paraId="3A43BC0A" w14:textId="77777777" w:rsidR="00E53684" w:rsidRPr="00E53684" w:rsidRDefault="00BB1524" w:rsidP="00125664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BB1524">
        <w:rPr>
          <w:rFonts w:ascii="Times New Roman" w:hAnsi="Times New Roman" w:cs="Times New Roman"/>
          <w:sz w:val="24"/>
          <w:szCs w:val="24"/>
        </w:rPr>
        <w:t xml:space="preserve">Задолженность возникла из-за задержки финансирования со стороны бюджета муниципального образования ремонта детского сада по адресу </w:t>
      </w:r>
      <w:r w:rsidRPr="00BB1524">
        <w:rPr>
          <w:rFonts w:ascii="Times New Roman" w:hAnsi="Times New Roman" w:cs="Times New Roman"/>
          <w:color w:val="F79646" w:themeColor="accent6"/>
          <w:sz w:val="24"/>
          <w:szCs w:val="24"/>
        </w:rPr>
        <w:t>&lt;. . .&gt;</w:t>
      </w:r>
      <w:r w:rsidRPr="00BB1524">
        <w:rPr>
          <w:rFonts w:ascii="Times New Roman" w:hAnsi="Times New Roman" w:cs="Times New Roman"/>
          <w:sz w:val="24"/>
          <w:szCs w:val="24"/>
        </w:rPr>
        <w:t>, в котором мы принимаем участие.</w:t>
      </w:r>
    </w:p>
    <w:p w14:paraId="5391A9E4" w14:textId="77777777" w:rsidR="00E53684" w:rsidRPr="00E53684" w:rsidRDefault="00E53684" w:rsidP="00125664">
      <w:pPr>
        <w:autoSpaceDE w:val="0"/>
        <w:autoSpaceDN w:val="0"/>
        <w:adjustRightInd w:val="0"/>
        <w:spacing w:after="0" w:line="36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162F7D00" w14:textId="77777777" w:rsidR="00E53684" w:rsidRPr="00E53684" w:rsidRDefault="00E53684" w:rsidP="00546731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36DB356E" w14:textId="77777777" w:rsidR="00E53684" w:rsidRPr="00E53684" w:rsidRDefault="00E53684" w:rsidP="00546731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129D7AEE" w14:textId="3E8BA521" w:rsidR="00546731" w:rsidRDefault="00E53684" w:rsidP="00546731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E53684">
        <w:rPr>
          <w:rFonts w:ascii="Times New Roman" w:hAnsi="Times New Roman" w:cs="Times New Roman"/>
          <w:sz w:val="24"/>
          <w:szCs w:val="24"/>
        </w:rPr>
        <w:t xml:space="preserve">Генеральный директор </w:t>
      </w:r>
      <w:r w:rsidRPr="00E53684">
        <w:rPr>
          <w:rFonts w:ascii="Times New Roman" w:hAnsi="Times New Roman" w:cs="Times New Roman"/>
          <w:sz w:val="24"/>
          <w:szCs w:val="24"/>
        </w:rPr>
        <w:tab/>
      </w:r>
      <w:r w:rsidRPr="00E53684">
        <w:rPr>
          <w:rFonts w:ascii="Times New Roman" w:hAnsi="Times New Roman" w:cs="Times New Roman"/>
          <w:sz w:val="24"/>
          <w:szCs w:val="24"/>
        </w:rPr>
        <w:tab/>
      </w:r>
      <w:r w:rsidRPr="00E536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70C0"/>
          <w:sz w:val="24"/>
          <w:szCs w:val="24"/>
        </w:rPr>
        <w:t>Подпись</w:t>
      </w:r>
      <w:r w:rsidRPr="00E53684">
        <w:rPr>
          <w:rFonts w:ascii="Times New Roman" w:hAnsi="Times New Roman" w:cs="Times New Roman"/>
          <w:sz w:val="24"/>
          <w:szCs w:val="24"/>
        </w:rPr>
        <w:tab/>
      </w:r>
      <w:r w:rsidRPr="00E536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A10064">
        <w:rPr>
          <w:rFonts w:ascii="Times New Roman" w:hAnsi="Times New Roman" w:cs="Times New Roman"/>
          <w:sz w:val="24"/>
          <w:szCs w:val="24"/>
        </w:rPr>
        <w:t xml:space="preserve">    </w:t>
      </w:r>
      <w:r w:rsidR="00BB1524">
        <w:rPr>
          <w:rFonts w:ascii="Times New Roman" w:hAnsi="Times New Roman" w:cs="Times New Roman"/>
          <w:sz w:val="24"/>
          <w:szCs w:val="24"/>
        </w:rPr>
        <w:t xml:space="preserve">     </w:t>
      </w:r>
      <w:r w:rsidR="00A10064">
        <w:rPr>
          <w:rFonts w:ascii="Times New Roman" w:hAnsi="Times New Roman" w:cs="Times New Roman"/>
          <w:sz w:val="24"/>
          <w:szCs w:val="24"/>
        </w:rPr>
        <w:t xml:space="preserve">  </w:t>
      </w:r>
      <w:r w:rsidR="00BB1524" w:rsidRPr="00BB1524">
        <w:rPr>
          <w:rFonts w:ascii="Times New Roman" w:hAnsi="Times New Roman" w:cs="Times New Roman"/>
          <w:sz w:val="24"/>
          <w:szCs w:val="24"/>
        </w:rPr>
        <w:t>Б.А. Бурков</w:t>
      </w:r>
    </w:p>
    <w:p w14:paraId="0E4AC17A" w14:textId="64ED1AAB" w:rsidR="00125664" w:rsidRDefault="00125664" w:rsidP="00546731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7724F88C" w14:textId="6070EAB0" w:rsidR="00125664" w:rsidRDefault="00125664" w:rsidP="00546731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бухгалтер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color w:val="0070C0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В.Р. Иванов</w:t>
      </w:r>
    </w:p>
    <w:p w14:paraId="3E81B841" w14:textId="66E85939" w:rsidR="00BB1524" w:rsidRDefault="00BB1524" w:rsidP="00546731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7AB3C023" w14:textId="580CFA65" w:rsidR="00125664" w:rsidRDefault="00125664" w:rsidP="00546731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14:paraId="11866D82" w14:textId="77777777" w:rsidR="00BB1524" w:rsidRDefault="00BB1524" w:rsidP="00546731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6D23CA2C" w14:textId="77777777" w:rsidR="00BB1524" w:rsidRDefault="00BB1524" w:rsidP="00546731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110FF1CC" w14:textId="77777777" w:rsidR="00BB1524" w:rsidRDefault="00BB1524" w:rsidP="00546731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2BBBE3AC" w14:textId="77777777" w:rsidR="00BB1524" w:rsidRDefault="00BB1524" w:rsidP="00546731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6219F8AD" w14:textId="77777777" w:rsidR="00BB1524" w:rsidRDefault="00BB1524" w:rsidP="00546731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1965F1B9" w14:textId="77777777" w:rsidR="00BB1524" w:rsidRDefault="00BB1524" w:rsidP="00546731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7BEBA89D" w14:textId="77777777" w:rsidR="00BB1524" w:rsidRDefault="00BB1524" w:rsidP="00546731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1AB07C0F" w14:textId="77777777" w:rsidR="00BB1524" w:rsidRDefault="00BB1524" w:rsidP="00546731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7F940A03" w14:textId="77777777" w:rsidR="00BB1524" w:rsidRDefault="00BB1524" w:rsidP="00546731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6D5108A0" w14:textId="77777777" w:rsidR="00BB1524" w:rsidRDefault="00BB1524" w:rsidP="00546731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58C4E5EC" w14:textId="77777777" w:rsidR="00BB1524" w:rsidRDefault="00BB1524" w:rsidP="00546731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14B57C0F" w14:textId="77777777" w:rsidR="00BB1524" w:rsidRDefault="00BB1524" w:rsidP="00546731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1164FF74" w14:textId="77777777" w:rsidR="00BB1524" w:rsidRDefault="00BB1524" w:rsidP="00546731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6AA8BADD" w14:textId="77777777" w:rsidR="00BB1524" w:rsidRDefault="00BB1524" w:rsidP="00546731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14:paraId="66159330" w14:textId="71BB6E84" w:rsidR="00BB1524" w:rsidRPr="00BB1524" w:rsidRDefault="00BB1524" w:rsidP="00BB152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18"/>
          <w:szCs w:val="18"/>
        </w:rPr>
      </w:pPr>
      <w:r w:rsidRPr="00BB1524">
        <w:rPr>
          <w:rFonts w:ascii="Times New Roman" w:hAnsi="Times New Roman" w:cs="Times New Roman"/>
          <w:sz w:val="18"/>
          <w:szCs w:val="18"/>
        </w:rPr>
        <w:t>Волков</w:t>
      </w:r>
      <w:r w:rsidR="00125664">
        <w:rPr>
          <w:rFonts w:ascii="Times New Roman" w:hAnsi="Times New Roman" w:cs="Times New Roman"/>
          <w:sz w:val="18"/>
          <w:szCs w:val="18"/>
        </w:rPr>
        <w:t xml:space="preserve"> Иван Иванович</w:t>
      </w:r>
    </w:p>
    <w:p w14:paraId="64BC8FA6" w14:textId="77777777" w:rsidR="00BB1524" w:rsidRPr="00BB1524" w:rsidRDefault="00BB1524" w:rsidP="00BB152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18"/>
          <w:szCs w:val="18"/>
        </w:rPr>
      </w:pPr>
      <w:r w:rsidRPr="00BB1524">
        <w:rPr>
          <w:rFonts w:ascii="Times New Roman" w:hAnsi="Times New Roman" w:cs="Times New Roman"/>
          <w:sz w:val="18"/>
          <w:szCs w:val="18"/>
        </w:rPr>
        <w:t>(495) 123-45-67, доб. 2021</w:t>
      </w:r>
    </w:p>
    <w:p w14:paraId="30DFACC5" w14:textId="77777777" w:rsidR="00BB1524" w:rsidRPr="00BB1524" w:rsidRDefault="00BB1524" w:rsidP="00BB152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18"/>
          <w:szCs w:val="18"/>
        </w:rPr>
      </w:pPr>
      <w:r w:rsidRPr="00BB1524">
        <w:rPr>
          <w:rFonts w:ascii="Times New Roman" w:hAnsi="Times New Roman" w:cs="Times New Roman"/>
          <w:sz w:val="18"/>
          <w:szCs w:val="18"/>
        </w:rPr>
        <w:t>volkov.ia@progres.ru</w:t>
      </w:r>
    </w:p>
    <w:sectPr w:rsidR="00BB1524" w:rsidRPr="00BB1524" w:rsidSect="006C3F43">
      <w:pgSz w:w="11906" w:h="16838"/>
      <w:pgMar w:top="1134" w:right="72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liss Pro Light">
    <w:panose1 w:val="00000000000000000000"/>
    <w:charset w:val="00"/>
    <w:family w:val="modern"/>
    <w:notTrueType/>
    <w:pitch w:val="variable"/>
    <w:sig w:usb0="A00002EF" w:usb1="4000205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F43"/>
    <w:rsid w:val="000B7918"/>
    <w:rsid w:val="000D05CB"/>
    <w:rsid w:val="000D7602"/>
    <w:rsid w:val="000E0CEF"/>
    <w:rsid w:val="00105784"/>
    <w:rsid w:val="00114C06"/>
    <w:rsid w:val="00125664"/>
    <w:rsid w:val="001D4FCA"/>
    <w:rsid w:val="002437E9"/>
    <w:rsid w:val="003F7C07"/>
    <w:rsid w:val="00495C98"/>
    <w:rsid w:val="004F2F72"/>
    <w:rsid w:val="00546731"/>
    <w:rsid w:val="006C3F43"/>
    <w:rsid w:val="00822D06"/>
    <w:rsid w:val="008E2FD0"/>
    <w:rsid w:val="0097720F"/>
    <w:rsid w:val="00A10064"/>
    <w:rsid w:val="00BA2F9B"/>
    <w:rsid w:val="00BB1524"/>
    <w:rsid w:val="00C22A74"/>
    <w:rsid w:val="00CA7DCF"/>
    <w:rsid w:val="00E53684"/>
    <w:rsid w:val="00EE34B9"/>
    <w:rsid w:val="00F7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2BE79"/>
  <w15:docId w15:val="{8214C487-9FBA-424A-96B7-63B9A5C8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6C3F43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4">
    <w:name w:val="[основной абзац]"/>
    <w:basedOn w:val="a3"/>
    <w:uiPriority w:val="99"/>
    <w:rsid w:val="006C3F43"/>
    <w:rPr>
      <w:sz w:val="48"/>
      <w:szCs w:val="48"/>
    </w:rPr>
  </w:style>
  <w:style w:type="paragraph" w:styleId="a5">
    <w:name w:val="Body Text"/>
    <w:basedOn w:val="a4"/>
    <w:link w:val="a6"/>
    <w:uiPriority w:val="99"/>
    <w:rsid w:val="006C3F43"/>
    <w:pPr>
      <w:spacing w:line="256" w:lineRule="atLeast"/>
      <w:ind w:firstLine="227"/>
      <w:jc w:val="both"/>
    </w:pPr>
    <w:rPr>
      <w:sz w:val="22"/>
      <w:szCs w:val="22"/>
      <w:lang w:val="ru-RU"/>
    </w:rPr>
  </w:style>
  <w:style w:type="character" w:customStyle="1" w:styleId="a6">
    <w:name w:val="Основной текст Знак"/>
    <w:basedOn w:val="a0"/>
    <w:link w:val="a5"/>
    <w:uiPriority w:val="99"/>
    <w:rsid w:val="006C3F43"/>
    <w:rPr>
      <w:rFonts w:ascii="Minion Pro" w:hAnsi="Minion Pro" w:cs="Minion Pro"/>
      <w:color w:val="000000"/>
    </w:rPr>
  </w:style>
  <w:style w:type="paragraph" w:customStyle="1" w:styleId="-">
    <w:name w:val="Основной текст - таблицы"/>
    <w:basedOn w:val="a5"/>
    <w:uiPriority w:val="99"/>
    <w:rsid w:val="006C3F43"/>
    <w:pPr>
      <w:ind w:firstLine="0"/>
    </w:pPr>
  </w:style>
  <w:style w:type="paragraph" w:customStyle="1" w:styleId="a7">
    <w:name w:val="Шапка таблицы"/>
    <w:basedOn w:val="a"/>
    <w:uiPriority w:val="99"/>
    <w:rsid w:val="006C3F43"/>
    <w:pPr>
      <w:autoSpaceDE w:val="0"/>
      <w:autoSpaceDN w:val="0"/>
      <w:adjustRightInd w:val="0"/>
      <w:spacing w:after="0" w:line="288" w:lineRule="auto"/>
      <w:textAlignment w:val="center"/>
    </w:pPr>
    <w:rPr>
      <w:rFonts w:ascii="Bliss Pro Light" w:hAnsi="Bliss Pro Light" w:cs="Bliss Pro Ligh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6</cp:revision>
  <dcterms:created xsi:type="dcterms:W3CDTF">2021-05-07T06:03:00Z</dcterms:created>
  <dcterms:modified xsi:type="dcterms:W3CDTF">2022-12-03T11:53:00Z</dcterms:modified>
</cp:coreProperties>
</file>