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caps/>
          <w:sz w:val="24"/>
          <w:szCs w:val="24"/>
        </w:rPr>
      </w:pPr>
      <w:r w:rsidRPr="00912DEB">
        <w:rPr>
          <w:rFonts w:ascii="Times New Roman" w:hAnsi="Times New Roman" w:cs="Times New Roman"/>
          <w:caps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caps/>
          <w:sz w:val="24"/>
          <w:szCs w:val="24"/>
        </w:rPr>
        <w:t>Медведица</w:t>
      </w:r>
      <w:r w:rsidRPr="00912DEB">
        <w:rPr>
          <w:rFonts w:ascii="Times New Roman" w:hAnsi="Times New Roman" w:cs="Times New Roman"/>
          <w:caps/>
          <w:sz w:val="24"/>
          <w:szCs w:val="24"/>
        </w:rPr>
        <w:t>»</w:t>
      </w: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 w:rsidRPr="00912DEB">
        <w:rPr>
          <w:rFonts w:ascii="Times New Roman" w:hAnsi="Times New Roman" w:cs="Times New Roman"/>
          <w:sz w:val="24"/>
          <w:szCs w:val="24"/>
        </w:rPr>
        <w:t>ПРИКАЗ</w:t>
      </w: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Pr="00912DE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12DEB">
        <w:rPr>
          <w:rFonts w:ascii="Times New Roman" w:hAnsi="Times New Roman" w:cs="Times New Roman"/>
          <w:sz w:val="24"/>
          <w:szCs w:val="24"/>
        </w:rPr>
        <w:t xml:space="preserve">.2021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12DE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12D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№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12DEB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912DEB">
        <w:rPr>
          <w:rFonts w:ascii="Times New Roman" w:hAnsi="Times New Roman" w:cs="Times New Roman"/>
          <w:sz w:val="24"/>
          <w:szCs w:val="24"/>
        </w:rPr>
        <w:t>адм</w:t>
      </w:r>
      <w:proofErr w:type="spellEnd"/>
      <w:proofErr w:type="gramEnd"/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 w:rsidRPr="00912DEB">
        <w:rPr>
          <w:rFonts w:ascii="Times New Roman" w:hAnsi="Times New Roman" w:cs="Times New Roman"/>
          <w:sz w:val="24"/>
          <w:szCs w:val="24"/>
        </w:rPr>
        <w:t>г. Калуга</w:t>
      </w:r>
    </w:p>
    <w:p w:rsidR="00912DEB" w:rsidRPr="00912DEB" w:rsidRDefault="00912DEB" w:rsidP="00912DEB">
      <w:pPr>
        <w:pStyle w:val="a3"/>
        <w:spacing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912DEB" w:rsidRPr="00912DEB" w:rsidRDefault="00912DEB" w:rsidP="00912DEB">
      <w:pPr>
        <w:pStyle w:val="a3"/>
        <w:spacing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912DEB" w:rsidRPr="00912DEB" w:rsidRDefault="00912DEB" w:rsidP="00912DEB">
      <w:pPr>
        <w:pStyle w:val="a3"/>
        <w:spacing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912DEB">
        <w:rPr>
          <w:rFonts w:ascii="Times New Roman" w:hAnsi="Times New Roman" w:cs="Times New Roman"/>
          <w:color w:val="auto"/>
          <w:sz w:val="24"/>
          <w:szCs w:val="24"/>
        </w:rPr>
        <w:t xml:space="preserve">О назначении </w:t>
      </w:r>
      <w:proofErr w:type="gramStart"/>
      <w:r w:rsidRPr="00912DEB">
        <w:rPr>
          <w:rFonts w:ascii="Times New Roman" w:hAnsi="Times New Roman" w:cs="Times New Roman"/>
          <w:color w:val="auto"/>
          <w:sz w:val="24"/>
          <w:szCs w:val="24"/>
        </w:rPr>
        <w:t>ответственных</w:t>
      </w:r>
      <w:proofErr w:type="gramEnd"/>
      <w:r w:rsidRPr="00912DEB">
        <w:rPr>
          <w:rFonts w:ascii="Times New Roman" w:hAnsi="Times New Roman" w:cs="Times New Roman"/>
          <w:color w:val="auto"/>
          <w:sz w:val="24"/>
          <w:szCs w:val="24"/>
        </w:rPr>
        <w:t xml:space="preserve"> за ведение </w:t>
      </w:r>
    </w:p>
    <w:p w:rsidR="00912DEB" w:rsidRPr="00912DEB" w:rsidRDefault="00912DEB" w:rsidP="00912DEB">
      <w:pPr>
        <w:pStyle w:val="a3"/>
        <w:spacing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912DEB">
        <w:rPr>
          <w:rFonts w:ascii="Times New Roman" w:hAnsi="Times New Roman" w:cs="Times New Roman"/>
          <w:color w:val="auto"/>
          <w:sz w:val="24"/>
          <w:szCs w:val="24"/>
        </w:rPr>
        <w:t xml:space="preserve">делопроизводства в структурных </w:t>
      </w:r>
      <w:proofErr w:type="gramStart"/>
      <w:r w:rsidRPr="00912DEB">
        <w:rPr>
          <w:rFonts w:ascii="Times New Roman" w:hAnsi="Times New Roman" w:cs="Times New Roman"/>
          <w:color w:val="auto"/>
          <w:sz w:val="24"/>
          <w:szCs w:val="24"/>
        </w:rPr>
        <w:t>подразделениях</w:t>
      </w:r>
      <w:proofErr w:type="gramEnd"/>
    </w:p>
    <w:p w:rsidR="00912DEB" w:rsidRDefault="00912DEB" w:rsidP="00912DEB">
      <w:pPr>
        <w:pStyle w:val="a3"/>
        <w:spacing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912DEB" w:rsidRDefault="00912DEB" w:rsidP="00912DEB">
      <w:pPr>
        <w:pStyle w:val="a3"/>
        <w:spacing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912DEB" w:rsidRPr="00912DEB" w:rsidRDefault="00912DEB" w:rsidP="00912DEB">
      <w:pPr>
        <w:pStyle w:val="a3"/>
        <w:spacing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912DEB" w:rsidRDefault="00912DEB" w:rsidP="00912DEB">
      <w:pPr>
        <w:pStyle w:val="a3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12DEB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proofErr w:type="gramStart"/>
      <w:r w:rsidRPr="00912DEB">
        <w:rPr>
          <w:rFonts w:ascii="Times New Roman" w:hAnsi="Times New Roman" w:cs="Times New Roman"/>
          <w:color w:val="auto"/>
          <w:sz w:val="24"/>
          <w:szCs w:val="24"/>
        </w:rPr>
        <w:t>целях</w:t>
      </w:r>
      <w:proofErr w:type="gramEnd"/>
      <w:r w:rsidRPr="00912DEB">
        <w:rPr>
          <w:rFonts w:ascii="Times New Roman" w:hAnsi="Times New Roman" w:cs="Times New Roman"/>
          <w:color w:val="auto"/>
          <w:sz w:val="24"/>
          <w:szCs w:val="24"/>
        </w:rPr>
        <w:t xml:space="preserve"> совершенствования делопроизводства в обществе с ограниченной ответственностью «Контакт» (далее – Общество) и во исполнение Инструкции по</w:t>
      </w:r>
      <w:r w:rsidRPr="00E23B6D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912DEB">
        <w:rPr>
          <w:rFonts w:ascii="Times New Roman" w:hAnsi="Times New Roman" w:cs="Times New Roman"/>
          <w:color w:val="auto"/>
          <w:sz w:val="24"/>
          <w:szCs w:val="24"/>
        </w:rPr>
        <w:t>делопроизводству Общества, утвержденной приказом генерального директора от</w:t>
      </w:r>
      <w:r w:rsidRPr="00E23B6D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912DEB">
        <w:rPr>
          <w:rFonts w:ascii="Times New Roman" w:hAnsi="Times New Roman" w:cs="Times New Roman"/>
          <w:color w:val="auto"/>
          <w:sz w:val="24"/>
          <w:szCs w:val="24"/>
        </w:rPr>
        <w:t>20.01.2021 № 17,</w:t>
      </w:r>
    </w:p>
    <w:p w:rsidR="00912DEB" w:rsidRPr="00912DEB" w:rsidRDefault="00912DEB" w:rsidP="00912DEB">
      <w:pPr>
        <w:pStyle w:val="a3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912DEB" w:rsidRDefault="00912DEB" w:rsidP="00912DEB">
      <w:pPr>
        <w:pStyle w:val="a3"/>
        <w:spacing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912DEB">
        <w:rPr>
          <w:rFonts w:ascii="Times New Roman" w:hAnsi="Times New Roman" w:cs="Times New Roman"/>
          <w:color w:val="auto"/>
          <w:sz w:val="24"/>
          <w:szCs w:val="24"/>
        </w:rPr>
        <w:t>ПРИКАЗЫВАЮ:</w:t>
      </w:r>
    </w:p>
    <w:p w:rsidR="00912DEB" w:rsidRPr="00912DEB" w:rsidRDefault="00912DEB" w:rsidP="00912DEB">
      <w:pPr>
        <w:pStyle w:val="a3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912DEB" w:rsidRPr="00912DEB" w:rsidRDefault="00912DEB" w:rsidP="00912DEB">
      <w:pPr>
        <w:pStyle w:val="a3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12DEB">
        <w:rPr>
          <w:rFonts w:ascii="Times New Roman" w:hAnsi="Times New Roman" w:cs="Times New Roman"/>
          <w:color w:val="auto"/>
          <w:sz w:val="24"/>
          <w:szCs w:val="24"/>
        </w:rPr>
        <w:t xml:space="preserve">1. Назначить </w:t>
      </w:r>
      <w:proofErr w:type="gramStart"/>
      <w:r w:rsidRPr="00912DEB">
        <w:rPr>
          <w:rFonts w:ascii="Times New Roman" w:hAnsi="Times New Roman" w:cs="Times New Roman"/>
          <w:color w:val="auto"/>
          <w:sz w:val="24"/>
          <w:szCs w:val="24"/>
        </w:rPr>
        <w:t>ответственными</w:t>
      </w:r>
      <w:proofErr w:type="gramEnd"/>
      <w:r w:rsidRPr="00912DEB">
        <w:rPr>
          <w:rFonts w:ascii="Times New Roman" w:hAnsi="Times New Roman" w:cs="Times New Roman"/>
          <w:color w:val="auto"/>
          <w:sz w:val="24"/>
          <w:szCs w:val="24"/>
        </w:rPr>
        <w:t xml:space="preserve"> за ведение делопроизводства в структурных подразделениях Общества следующих работников (с их письменного согласия):</w:t>
      </w:r>
    </w:p>
    <w:p w:rsidR="00912DEB" w:rsidRPr="00912DEB" w:rsidRDefault="00912DEB" w:rsidP="00912DEB">
      <w:pPr>
        <w:pStyle w:val="a3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12DEB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912DEB">
        <w:rPr>
          <w:rFonts w:ascii="Times New Roman" w:hAnsi="Times New Roman" w:cs="Times New Roman"/>
          <w:color w:val="auto"/>
          <w:sz w:val="24"/>
          <w:szCs w:val="24"/>
        </w:rPr>
        <w:tab/>
        <w:t>отдел кадров – специалист Сидорова Т.Е.;</w:t>
      </w:r>
    </w:p>
    <w:p w:rsidR="00912DEB" w:rsidRPr="00912DEB" w:rsidRDefault="00912DEB" w:rsidP="00912DEB">
      <w:pPr>
        <w:pStyle w:val="a3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12DEB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912DEB">
        <w:rPr>
          <w:rFonts w:ascii="Times New Roman" w:hAnsi="Times New Roman" w:cs="Times New Roman"/>
          <w:color w:val="auto"/>
          <w:sz w:val="24"/>
          <w:szCs w:val="24"/>
        </w:rPr>
        <w:tab/>
        <w:t>юридический отдел – юрисконсульт Данилов И.Р.;</w:t>
      </w:r>
    </w:p>
    <w:p w:rsidR="00912DEB" w:rsidRPr="00912DEB" w:rsidRDefault="00912DEB" w:rsidP="00912DEB">
      <w:pPr>
        <w:pStyle w:val="a3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12DEB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912DEB">
        <w:rPr>
          <w:rFonts w:ascii="Times New Roman" w:hAnsi="Times New Roman" w:cs="Times New Roman"/>
          <w:color w:val="auto"/>
          <w:sz w:val="24"/>
          <w:szCs w:val="24"/>
        </w:rPr>
        <w:tab/>
        <w:t>транспортный отдел – диспетчер Егорова В.Т.;</w:t>
      </w:r>
    </w:p>
    <w:p w:rsidR="00912DEB" w:rsidRPr="00912DEB" w:rsidRDefault="00912DEB" w:rsidP="00912DEB">
      <w:pPr>
        <w:pStyle w:val="a3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12DEB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912DEB">
        <w:rPr>
          <w:rFonts w:ascii="Times New Roman" w:hAnsi="Times New Roman" w:cs="Times New Roman"/>
          <w:color w:val="auto"/>
          <w:sz w:val="24"/>
          <w:szCs w:val="24"/>
        </w:rPr>
        <w:tab/>
        <w:t xml:space="preserve">клиентский отдел – специалист Петров П.П.; </w:t>
      </w:r>
    </w:p>
    <w:p w:rsidR="00912DEB" w:rsidRPr="00912DEB" w:rsidRDefault="00912DEB" w:rsidP="00912DEB">
      <w:pPr>
        <w:pStyle w:val="a3"/>
        <w:spacing w:line="240" w:lineRule="auto"/>
        <w:ind w:left="0" w:firstLine="709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912DEB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&lt;. . .&gt;</w:t>
      </w:r>
    </w:p>
    <w:p w:rsidR="00912DEB" w:rsidRPr="00912DEB" w:rsidRDefault="00912DEB" w:rsidP="00912DEB">
      <w:pPr>
        <w:pStyle w:val="a3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12DEB">
        <w:rPr>
          <w:rFonts w:ascii="Times New Roman" w:hAnsi="Times New Roman" w:cs="Times New Roman"/>
          <w:color w:val="auto"/>
          <w:sz w:val="24"/>
          <w:szCs w:val="24"/>
        </w:rPr>
        <w:t>2. Возложить функцию методического руководства ведением делопроизводства в</w:t>
      </w:r>
      <w:r w:rsidRPr="00E23B6D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912DEB">
        <w:rPr>
          <w:rFonts w:ascii="Times New Roman" w:hAnsi="Times New Roman" w:cs="Times New Roman"/>
          <w:color w:val="auto"/>
          <w:sz w:val="24"/>
          <w:szCs w:val="24"/>
        </w:rPr>
        <w:t xml:space="preserve">структурных </w:t>
      </w:r>
      <w:proofErr w:type="gramStart"/>
      <w:r w:rsidRPr="00912DEB">
        <w:rPr>
          <w:rFonts w:ascii="Times New Roman" w:hAnsi="Times New Roman" w:cs="Times New Roman"/>
          <w:color w:val="auto"/>
          <w:sz w:val="24"/>
          <w:szCs w:val="24"/>
        </w:rPr>
        <w:t>подразделениях</w:t>
      </w:r>
      <w:proofErr w:type="gramEnd"/>
      <w:r w:rsidRPr="00912DEB">
        <w:rPr>
          <w:rFonts w:ascii="Times New Roman" w:hAnsi="Times New Roman" w:cs="Times New Roman"/>
          <w:color w:val="auto"/>
          <w:sz w:val="24"/>
          <w:szCs w:val="24"/>
        </w:rPr>
        <w:t xml:space="preserve"> Общества на начальника отдела ДОУ Кузнецову Т.Т.</w:t>
      </w:r>
    </w:p>
    <w:p w:rsidR="00912DEB" w:rsidRPr="00912DEB" w:rsidRDefault="00912DEB" w:rsidP="00912DEB">
      <w:pPr>
        <w:pStyle w:val="a3"/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12DEB">
        <w:rPr>
          <w:rFonts w:ascii="Times New Roman" w:hAnsi="Times New Roman" w:cs="Times New Roman"/>
          <w:color w:val="auto"/>
          <w:sz w:val="24"/>
          <w:szCs w:val="24"/>
        </w:rPr>
        <w:t>3. Разработать программу и провести внутреннее обучение ответственных за</w:t>
      </w:r>
      <w:r w:rsidRPr="00E23B6D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912DEB">
        <w:rPr>
          <w:rFonts w:ascii="Times New Roman" w:hAnsi="Times New Roman" w:cs="Times New Roman"/>
          <w:color w:val="auto"/>
          <w:sz w:val="24"/>
          <w:szCs w:val="24"/>
        </w:rPr>
        <w:t xml:space="preserve">ведение делопроизводства в структурных </w:t>
      </w:r>
      <w:proofErr w:type="gramStart"/>
      <w:r w:rsidRPr="00912DEB">
        <w:rPr>
          <w:rFonts w:ascii="Times New Roman" w:hAnsi="Times New Roman" w:cs="Times New Roman"/>
          <w:color w:val="auto"/>
          <w:sz w:val="24"/>
          <w:szCs w:val="24"/>
        </w:rPr>
        <w:t>подразделениях</w:t>
      </w:r>
      <w:proofErr w:type="gramEnd"/>
      <w:r w:rsidRPr="00912DEB">
        <w:rPr>
          <w:rFonts w:ascii="Times New Roman" w:hAnsi="Times New Roman" w:cs="Times New Roman"/>
          <w:color w:val="auto"/>
          <w:sz w:val="24"/>
          <w:szCs w:val="24"/>
        </w:rPr>
        <w:t xml:space="preserve"> Общества. Срок – 25.03.2021. Ответственный – начальник отдела кадров Миронова И.С.</w:t>
      </w:r>
    </w:p>
    <w:p w:rsidR="00912DEB" w:rsidRDefault="00912DEB" w:rsidP="00912DEB">
      <w:pPr>
        <w:pStyle w:val="a3"/>
        <w:spacing w:line="240" w:lineRule="auto"/>
        <w:ind w:left="0" w:firstLine="709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912DEB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&lt;. . .&gt;</w:t>
      </w: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912DEB">
        <w:rPr>
          <w:rFonts w:ascii="Times New Roman" w:hAnsi="Times New Roman" w:cs="Times New Roman"/>
          <w:sz w:val="24"/>
          <w:szCs w:val="24"/>
        </w:rPr>
        <w:t xml:space="preserve">Генеральный директор           </w:t>
      </w:r>
      <w:r w:rsidRPr="00912DEB">
        <w:rPr>
          <w:rFonts w:ascii="Times New Roman" w:hAnsi="Times New Roman" w:cs="Times New Roman"/>
          <w:sz w:val="24"/>
          <w:szCs w:val="24"/>
        </w:rPr>
        <w:tab/>
      </w:r>
      <w:r w:rsidRPr="00912DEB">
        <w:rPr>
          <w:rFonts w:ascii="Times New Roman" w:hAnsi="Times New Roman" w:cs="Times New Roman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color w:val="0070C0"/>
          <w:sz w:val="24"/>
          <w:szCs w:val="24"/>
        </w:rPr>
        <w:t>Подпись</w:t>
      </w:r>
      <w:r w:rsidRPr="00912DEB">
        <w:rPr>
          <w:rFonts w:ascii="Times New Roman" w:hAnsi="Times New Roman" w:cs="Times New Roman"/>
          <w:sz w:val="24"/>
          <w:szCs w:val="24"/>
        </w:rPr>
        <w:tab/>
      </w:r>
      <w:r w:rsidRPr="00912DEB">
        <w:rPr>
          <w:rFonts w:ascii="Times New Roman" w:hAnsi="Times New Roman" w:cs="Times New Roman"/>
          <w:sz w:val="24"/>
          <w:szCs w:val="24"/>
        </w:rPr>
        <w:tab/>
      </w:r>
      <w:r w:rsidRPr="00912DEB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12DEB">
        <w:rPr>
          <w:rFonts w:ascii="Times New Roman" w:hAnsi="Times New Roman" w:cs="Times New Roman"/>
          <w:sz w:val="24"/>
          <w:szCs w:val="24"/>
        </w:rPr>
        <w:t xml:space="preserve">.П. </w:t>
      </w:r>
      <w:r>
        <w:rPr>
          <w:rFonts w:ascii="Times New Roman" w:hAnsi="Times New Roman" w:cs="Times New Roman"/>
          <w:sz w:val="24"/>
          <w:szCs w:val="24"/>
        </w:rPr>
        <w:t>Медведев</w:t>
      </w: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С приказом </w:t>
      </w:r>
      <w:proofErr w:type="gramStart"/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>ознакомлены</w:t>
      </w:r>
      <w:proofErr w:type="gramEnd"/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и согласны:</w:t>
      </w: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Специалист отдела кадров</w:t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Юрисконсульт</w:t>
      </w: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12DEB">
        <w:rPr>
          <w:rFonts w:ascii="Times New Roman" w:hAnsi="Times New Roman" w:cs="Times New Roman"/>
          <w:i/>
          <w:color w:val="0070C0"/>
          <w:sz w:val="24"/>
          <w:szCs w:val="24"/>
        </w:rPr>
        <w:t>Подпись</w:t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Т.Е. Сидорова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color w:val="0070C0"/>
          <w:sz w:val="24"/>
          <w:szCs w:val="24"/>
        </w:rPr>
        <w:t>Подпись</w:t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И.Р. Данилов</w:t>
      </w: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01.03</w:t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>.2021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01.03</w:t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>.2021</w:t>
      </w: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Диспетчер транспортного отдела</w:t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Специалист клиентского отдела</w:t>
      </w: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912DEB">
        <w:rPr>
          <w:rFonts w:ascii="Times New Roman" w:hAnsi="Times New Roman" w:cs="Times New Roman"/>
          <w:i/>
          <w:color w:val="0070C0"/>
          <w:sz w:val="24"/>
          <w:szCs w:val="24"/>
        </w:rPr>
        <w:t>Подпись</w:t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В.Т. Егорова</w:t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color w:val="0070C0"/>
          <w:sz w:val="24"/>
          <w:szCs w:val="24"/>
        </w:rPr>
        <w:t>Подпись</w:t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П.П. Петров</w:t>
      </w: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01.03</w:t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>.2021</w:t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02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.03</w:t>
      </w:r>
      <w:r w:rsidRPr="00912DEB">
        <w:rPr>
          <w:rFonts w:ascii="Times New Roman" w:hAnsi="Times New Roman" w:cs="Times New Roman"/>
          <w:i/>
          <w:iCs/>
          <w:color w:val="0070C0"/>
          <w:sz w:val="24"/>
          <w:szCs w:val="24"/>
        </w:rPr>
        <w:t>.2021</w:t>
      </w:r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ind w:firstLine="227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2DEB" w:rsidRPr="00912DEB" w:rsidRDefault="00912DEB" w:rsidP="00912DE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912DEB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&lt;. . .&gt;</w:t>
      </w:r>
    </w:p>
    <w:p w:rsidR="00912DEB" w:rsidRPr="00912DEB" w:rsidRDefault="00912DEB" w:rsidP="00912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DEB" w:rsidRPr="00912DEB" w:rsidRDefault="00912DEB" w:rsidP="00912DEB">
      <w:pPr>
        <w:pStyle w:val="a3"/>
        <w:spacing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912DEB" w:rsidRPr="00912DEB" w:rsidSect="00912D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liss Pro Light">
    <w:panose1 w:val="02000506050000020004"/>
    <w:charset w:val="00"/>
    <w:family w:val="modern"/>
    <w:notTrueType/>
    <w:pitch w:val="variable"/>
    <w:sig w:usb0="A00002EF" w:usb1="4000205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EB"/>
    <w:rsid w:val="0031068F"/>
    <w:rsid w:val="0091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р"/>
    <w:aliases w:val="Судебная практика"/>
    <w:basedOn w:val="a4"/>
    <w:uiPriority w:val="99"/>
    <w:rsid w:val="00912DEB"/>
    <w:pPr>
      <w:autoSpaceDE w:val="0"/>
      <w:autoSpaceDN w:val="0"/>
      <w:adjustRightInd w:val="0"/>
      <w:spacing w:after="0" w:line="288" w:lineRule="auto"/>
      <w:ind w:left="227" w:right="227" w:firstLine="227"/>
      <w:jc w:val="both"/>
      <w:textAlignment w:val="center"/>
    </w:pPr>
    <w:rPr>
      <w:rFonts w:ascii="Bliss Pro Light" w:hAnsi="Bliss Pro Light" w:cs="Bliss Pro Light"/>
      <w:color w:val="000000"/>
      <w:sz w:val="18"/>
      <w:szCs w:val="18"/>
    </w:rPr>
  </w:style>
  <w:style w:type="paragraph" w:styleId="a4">
    <w:name w:val="Body Text"/>
    <w:basedOn w:val="a"/>
    <w:link w:val="a5"/>
    <w:uiPriority w:val="99"/>
    <w:semiHidden/>
    <w:unhideWhenUsed/>
    <w:rsid w:val="00912DE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12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р"/>
    <w:aliases w:val="Судебная практика"/>
    <w:basedOn w:val="a4"/>
    <w:uiPriority w:val="99"/>
    <w:rsid w:val="00912DEB"/>
    <w:pPr>
      <w:autoSpaceDE w:val="0"/>
      <w:autoSpaceDN w:val="0"/>
      <w:adjustRightInd w:val="0"/>
      <w:spacing w:after="0" w:line="288" w:lineRule="auto"/>
      <w:ind w:left="227" w:right="227" w:firstLine="227"/>
      <w:jc w:val="both"/>
      <w:textAlignment w:val="center"/>
    </w:pPr>
    <w:rPr>
      <w:rFonts w:ascii="Bliss Pro Light" w:hAnsi="Bliss Pro Light" w:cs="Bliss Pro Light"/>
      <w:color w:val="000000"/>
      <w:sz w:val="18"/>
      <w:szCs w:val="18"/>
    </w:rPr>
  </w:style>
  <w:style w:type="paragraph" w:styleId="a4">
    <w:name w:val="Body Text"/>
    <w:basedOn w:val="a"/>
    <w:link w:val="a5"/>
    <w:uiPriority w:val="99"/>
    <w:semiHidden/>
    <w:unhideWhenUsed/>
    <w:rsid w:val="00912DE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12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2021-05-04T19:57:00Z</dcterms:created>
  <dcterms:modified xsi:type="dcterms:W3CDTF">2021-05-04T20:04:00Z</dcterms:modified>
</cp:coreProperties>
</file>